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1B8DA" w14:textId="77777777" w:rsidR="00E30B17" w:rsidRPr="00F8302F" w:rsidRDefault="00E30B17" w:rsidP="002557C7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B Mitra"/>
          <w:b/>
          <w:bCs/>
          <w:sz w:val="16"/>
          <w:szCs w:val="16"/>
          <w:rtl/>
          <w:lang w:bidi="ar-SA"/>
        </w:rPr>
      </w:pPr>
      <w:bookmarkStart w:id="0" w:name="_GoBack"/>
      <w:bookmarkEnd w:id="0"/>
      <w:r w:rsidRPr="00F8302F">
        <w:rPr>
          <w:rFonts w:ascii="Times New Roman" w:eastAsia="Times New Roman" w:hAnsi="Times New Roman" w:cs="B Mitra" w:hint="cs"/>
          <w:b/>
          <w:bCs/>
          <w:sz w:val="16"/>
          <w:szCs w:val="16"/>
          <w:rtl/>
          <w:lang w:bidi="ar-SA"/>
        </w:rPr>
        <w:t>شناسنامه فرآیند</w:t>
      </w:r>
    </w:p>
    <w:tbl>
      <w:tblPr>
        <w:bidiVisual/>
        <w:tblW w:w="10904" w:type="dxa"/>
        <w:jc w:val="center"/>
        <w:tblInd w:w="-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1129"/>
        <w:gridCol w:w="587"/>
        <w:gridCol w:w="467"/>
        <w:gridCol w:w="1748"/>
        <w:gridCol w:w="560"/>
        <w:gridCol w:w="976"/>
        <w:gridCol w:w="158"/>
        <w:gridCol w:w="520"/>
        <w:gridCol w:w="26"/>
        <w:gridCol w:w="86"/>
        <w:gridCol w:w="1037"/>
        <w:gridCol w:w="753"/>
      </w:tblGrid>
      <w:tr w:rsidR="00E30B17" w:rsidRPr="00F8302F" w14:paraId="2171B8DC" w14:textId="77777777" w:rsidTr="00DE309A">
        <w:trPr>
          <w:tblHeader/>
          <w:jc w:val="center"/>
        </w:trPr>
        <w:tc>
          <w:tcPr>
            <w:tcW w:w="10904" w:type="dxa"/>
            <w:gridSpan w:val="13"/>
          </w:tcPr>
          <w:p w14:paraId="2171B8DB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نام فرآیند </w:t>
            </w:r>
            <w:r w:rsidR="00D538EA"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: صدور یا تمدید پروانه </w:t>
            </w:r>
            <w:r w:rsidR="0014694C"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بهره برداری</w:t>
            </w:r>
            <w:r w:rsidR="00D538EA"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واحدهای گلخانه ای کوچک مقیاس</w:t>
            </w:r>
          </w:p>
        </w:tc>
      </w:tr>
      <w:tr w:rsidR="00E30B17" w:rsidRPr="00F8302F" w14:paraId="2171B8E3" w14:textId="77777777" w:rsidTr="00DE309A">
        <w:trPr>
          <w:tblHeader/>
          <w:jc w:val="center"/>
        </w:trPr>
        <w:tc>
          <w:tcPr>
            <w:tcW w:w="2857" w:type="dxa"/>
          </w:tcPr>
          <w:p w14:paraId="2171B8DD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کد فرآیند</w:t>
            </w:r>
          </w:p>
        </w:tc>
        <w:tc>
          <w:tcPr>
            <w:tcW w:w="3931" w:type="dxa"/>
            <w:gridSpan w:val="4"/>
          </w:tcPr>
          <w:p w14:paraId="2171B8DE" w14:textId="77777777" w:rsidR="00E30B17" w:rsidRPr="00F8302F" w:rsidRDefault="0014694C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13012503131</w:t>
            </w:r>
          </w:p>
        </w:tc>
        <w:tc>
          <w:tcPr>
            <w:tcW w:w="1536" w:type="dxa"/>
            <w:gridSpan w:val="2"/>
          </w:tcPr>
          <w:p w14:paraId="2171B8DF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شماره بازنگری</w:t>
            </w:r>
          </w:p>
        </w:tc>
        <w:tc>
          <w:tcPr>
            <w:tcW w:w="790" w:type="dxa"/>
            <w:gridSpan w:val="4"/>
          </w:tcPr>
          <w:p w14:paraId="2171B8E0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37" w:type="dxa"/>
          </w:tcPr>
          <w:p w14:paraId="2171B8E1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753" w:type="dxa"/>
          </w:tcPr>
          <w:p w14:paraId="2171B8E2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F8302F" w14:paraId="2171B8E8" w14:textId="77777777" w:rsidTr="00DE309A">
        <w:trPr>
          <w:jc w:val="center"/>
        </w:trPr>
        <w:tc>
          <w:tcPr>
            <w:tcW w:w="2857" w:type="dxa"/>
          </w:tcPr>
          <w:p w14:paraId="2171B8E4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خدمت تولید شده</w:t>
            </w:r>
          </w:p>
        </w:tc>
        <w:tc>
          <w:tcPr>
            <w:tcW w:w="3931" w:type="dxa"/>
            <w:gridSpan w:val="4"/>
          </w:tcPr>
          <w:p w14:paraId="2171B8E5" w14:textId="77777777" w:rsidR="00E30B17" w:rsidRPr="00F8302F" w:rsidRDefault="00AC0FEF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بهره برداری از واحد</w:t>
            </w:r>
            <w:r w:rsidR="006F47B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های</w:t>
            </w:r>
            <w:r w:rsidR="00930CC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گلخانه ای کوچک مقیاس</w:t>
            </w:r>
          </w:p>
        </w:tc>
        <w:tc>
          <w:tcPr>
            <w:tcW w:w="1536" w:type="dxa"/>
            <w:gridSpan w:val="2"/>
          </w:tcPr>
          <w:p w14:paraId="2171B8E6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شناسنامه خدمت تولید شده</w:t>
            </w:r>
          </w:p>
        </w:tc>
        <w:tc>
          <w:tcPr>
            <w:tcW w:w="2580" w:type="dxa"/>
            <w:gridSpan w:val="6"/>
          </w:tcPr>
          <w:p w14:paraId="2171B8E7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F8302F" w14:paraId="2171B8EB" w14:textId="77777777" w:rsidTr="00DE309A">
        <w:trPr>
          <w:jc w:val="center"/>
        </w:trPr>
        <w:tc>
          <w:tcPr>
            <w:tcW w:w="2857" w:type="dxa"/>
          </w:tcPr>
          <w:p w14:paraId="2171B8E9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8047" w:type="dxa"/>
            <w:gridSpan w:val="12"/>
          </w:tcPr>
          <w:p w14:paraId="2171B8EA" w14:textId="77777777" w:rsidR="00E30B17" w:rsidRPr="00F8302F" w:rsidRDefault="00AC0FEF" w:rsidP="00AC0FEF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بهره برداری از گلخانه</w:t>
            </w:r>
            <w:r w:rsidR="0058063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کوچک مقیاس با هدف </w:t>
            </w:r>
            <w:r w:rsidR="003B0F8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تامین معیشت </w:t>
            </w:r>
            <w:r w:rsidR="006F47B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خانوار </w:t>
            </w:r>
            <w:r w:rsidR="003B0F86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محدوده شهرها و روستاها </w:t>
            </w:r>
          </w:p>
        </w:tc>
      </w:tr>
      <w:tr w:rsidR="00E30B17" w:rsidRPr="00F8302F" w14:paraId="2171B8EE" w14:textId="77777777" w:rsidTr="00DE309A">
        <w:trPr>
          <w:jc w:val="center"/>
        </w:trPr>
        <w:tc>
          <w:tcPr>
            <w:tcW w:w="2857" w:type="dxa"/>
          </w:tcPr>
          <w:p w14:paraId="2171B8EC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نوع فرآیند</w:t>
            </w:r>
          </w:p>
        </w:tc>
        <w:tc>
          <w:tcPr>
            <w:tcW w:w="8047" w:type="dxa"/>
            <w:gridSpan w:val="12"/>
          </w:tcPr>
          <w:p w14:paraId="2171B8ED" w14:textId="77777777" w:rsidR="00E30B17" w:rsidRPr="00F8302F" w:rsidRDefault="00AC0FEF" w:rsidP="002557C7">
            <w:pPr>
              <w:rPr>
                <w:rFonts w:cs="B Mitra"/>
                <w:b/>
                <w:bCs/>
                <w:w w:val="95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 xml:space="preserve">زیرفرآیند صدور </w:t>
            </w:r>
            <w:r w:rsidR="006F47B0"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 xml:space="preserve">یا تمدید </w:t>
            </w:r>
            <w:r>
              <w:rPr>
                <w:rFonts w:cs="B Mitra" w:hint="cs"/>
                <w:b/>
                <w:bCs/>
                <w:w w:val="95"/>
                <w:sz w:val="16"/>
                <w:szCs w:val="16"/>
                <w:rtl/>
                <w:lang w:bidi="fa-IR"/>
              </w:rPr>
              <w:t>پروانه تاسیس واحدهای گلخانه ای کوچک مقیاس</w:t>
            </w:r>
          </w:p>
        </w:tc>
      </w:tr>
      <w:tr w:rsidR="00E30B17" w:rsidRPr="00F8302F" w14:paraId="2171B8F1" w14:textId="77777777" w:rsidTr="00DE309A">
        <w:trPr>
          <w:jc w:val="center"/>
        </w:trPr>
        <w:tc>
          <w:tcPr>
            <w:tcW w:w="2857" w:type="dxa"/>
          </w:tcPr>
          <w:p w14:paraId="2171B8EF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اهداف استراتژیک مرتبط</w:t>
            </w:r>
          </w:p>
        </w:tc>
        <w:tc>
          <w:tcPr>
            <w:tcW w:w="8047" w:type="dxa"/>
            <w:gridSpan w:val="12"/>
          </w:tcPr>
          <w:p w14:paraId="2171B8F0" w14:textId="77777777" w:rsidR="00E30B17" w:rsidRPr="00F8302F" w:rsidRDefault="00AC0FEF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اشتغال زائی، 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افزایش تولید و</w:t>
            </w:r>
            <w:r w:rsidR="006F47B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بهبود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DB1F5E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معیشت خانوار</w:t>
            </w:r>
          </w:p>
        </w:tc>
      </w:tr>
      <w:tr w:rsidR="00E30B17" w:rsidRPr="00F8302F" w14:paraId="2171B8F4" w14:textId="77777777" w:rsidTr="00DE309A">
        <w:trPr>
          <w:jc w:val="center"/>
        </w:trPr>
        <w:tc>
          <w:tcPr>
            <w:tcW w:w="2857" w:type="dxa"/>
          </w:tcPr>
          <w:p w14:paraId="2171B8F2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فرآیند بالادستی</w:t>
            </w:r>
          </w:p>
        </w:tc>
        <w:tc>
          <w:tcPr>
            <w:tcW w:w="8047" w:type="dxa"/>
            <w:gridSpan w:val="12"/>
          </w:tcPr>
          <w:p w14:paraId="2171B8F3" w14:textId="77777777" w:rsidR="00E30B17" w:rsidRPr="00F8302F" w:rsidRDefault="00DB1F5E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صدور </w:t>
            </w:r>
            <w:r w:rsidR="00CF541A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یا تمدید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پروانه تاسیس</w:t>
            </w:r>
            <w:r w:rsidR="00AC0FE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واحدهای گلخانه ای کوچک مقیاس</w:t>
            </w:r>
          </w:p>
        </w:tc>
      </w:tr>
      <w:tr w:rsidR="00E30B17" w:rsidRPr="00F8302F" w14:paraId="2171B8F7" w14:textId="77777777" w:rsidTr="00DE309A">
        <w:trPr>
          <w:jc w:val="center"/>
        </w:trPr>
        <w:tc>
          <w:tcPr>
            <w:tcW w:w="2857" w:type="dxa"/>
          </w:tcPr>
          <w:p w14:paraId="2171B8F5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زیرفرآیندهای مرتبط</w:t>
            </w:r>
          </w:p>
        </w:tc>
        <w:tc>
          <w:tcPr>
            <w:tcW w:w="8047" w:type="dxa"/>
            <w:gridSpan w:val="12"/>
          </w:tcPr>
          <w:p w14:paraId="2171B8F6" w14:textId="77777777" w:rsidR="00E30B17" w:rsidRPr="00F8302F" w:rsidRDefault="00CF541A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E30B17" w:rsidRPr="00F8302F" w14:paraId="2171B8FA" w14:textId="77777777" w:rsidTr="00DE309A">
        <w:trPr>
          <w:jc w:val="center"/>
        </w:trPr>
        <w:tc>
          <w:tcPr>
            <w:tcW w:w="2857" w:type="dxa"/>
          </w:tcPr>
          <w:p w14:paraId="2171B8F8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دامنه کاربرد</w:t>
            </w:r>
          </w:p>
        </w:tc>
        <w:tc>
          <w:tcPr>
            <w:tcW w:w="8047" w:type="dxa"/>
            <w:gridSpan w:val="12"/>
          </w:tcPr>
          <w:p w14:paraId="2171B8F9" w14:textId="77777777" w:rsidR="00E30B17" w:rsidRPr="00F8302F" w:rsidRDefault="003A7853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 محدوده شهرها و روستاها</w:t>
            </w:r>
          </w:p>
        </w:tc>
      </w:tr>
      <w:tr w:rsidR="00E30B17" w:rsidRPr="00F8302F" w14:paraId="2171B8FD" w14:textId="77777777" w:rsidTr="00DE309A">
        <w:trPr>
          <w:jc w:val="center"/>
        </w:trPr>
        <w:tc>
          <w:tcPr>
            <w:tcW w:w="2857" w:type="dxa"/>
          </w:tcPr>
          <w:p w14:paraId="2171B8FB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8047" w:type="dxa"/>
            <w:gridSpan w:val="12"/>
          </w:tcPr>
          <w:p w14:paraId="2171B8FC" w14:textId="77777777" w:rsidR="00E30B17" w:rsidRPr="00F8302F" w:rsidRDefault="00AC0FEF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معاونت امور باغبانی- دفتر طرح توسعه گلخانه های کشور</w:t>
            </w:r>
          </w:p>
        </w:tc>
      </w:tr>
      <w:tr w:rsidR="00E30B17" w:rsidRPr="00F8302F" w14:paraId="2171B900" w14:textId="77777777" w:rsidTr="00DE309A">
        <w:trPr>
          <w:jc w:val="center"/>
        </w:trPr>
        <w:tc>
          <w:tcPr>
            <w:tcW w:w="2857" w:type="dxa"/>
          </w:tcPr>
          <w:p w14:paraId="2171B8FE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ناظر فرآیند</w:t>
            </w:r>
          </w:p>
        </w:tc>
        <w:tc>
          <w:tcPr>
            <w:tcW w:w="8047" w:type="dxa"/>
            <w:gridSpan w:val="12"/>
          </w:tcPr>
          <w:p w14:paraId="2171B8FF" w14:textId="77777777" w:rsidR="00E30B17" w:rsidRPr="00F8302F" w:rsidRDefault="003A7853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  <w:r w:rsidR="00AC0FE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معاونت امور باغبانی(دفتر طرح توسعه گلخانه های کشور)</w:t>
            </w:r>
          </w:p>
        </w:tc>
      </w:tr>
      <w:tr w:rsidR="00E30B17" w:rsidRPr="00F8302F" w14:paraId="2171B903" w14:textId="77777777" w:rsidTr="00DE309A">
        <w:trPr>
          <w:jc w:val="center"/>
        </w:trPr>
        <w:tc>
          <w:tcPr>
            <w:tcW w:w="2857" w:type="dxa"/>
          </w:tcPr>
          <w:p w14:paraId="2171B901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8047" w:type="dxa"/>
            <w:gridSpan w:val="12"/>
          </w:tcPr>
          <w:p w14:paraId="2171B902" w14:textId="77777777" w:rsidR="00E30B17" w:rsidRPr="00F8302F" w:rsidRDefault="003A7853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بخش خصوصی</w:t>
            </w:r>
          </w:p>
        </w:tc>
      </w:tr>
      <w:tr w:rsidR="00E30B17" w:rsidRPr="00F8302F" w14:paraId="2171B906" w14:textId="77777777" w:rsidTr="00DE309A">
        <w:trPr>
          <w:jc w:val="center"/>
        </w:trPr>
        <w:tc>
          <w:tcPr>
            <w:tcW w:w="2857" w:type="dxa"/>
          </w:tcPr>
          <w:p w14:paraId="2171B904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محرک فرآیند</w:t>
            </w:r>
          </w:p>
        </w:tc>
        <w:tc>
          <w:tcPr>
            <w:tcW w:w="8047" w:type="dxa"/>
            <w:gridSpan w:val="12"/>
          </w:tcPr>
          <w:p w14:paraId="2171B905" w14:textId="77777777" w:rsidR="00E30B17" w:rsidRPr="00F8302F" w:rsidRDefault="00AC0FEF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نیاز به 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افزایش تولید و </w:t>
            </w:r>
            <w:r w:rsidR="00CF541A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بهبود 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معیشت خانوار</w:t>
            </w:r>
          </w:p>
        </w:tc>
      </w:tr>
      <w:tr w:rsidR="00E30B17" w:rsidRPr="00F8302F" w14:paraId="2171B909" w14:textId="77777777" w:rsidTr="00DE309A">
        <w:trPr>
          <w:jc w:val="center"/>
        </w:trPr>
        <w:tc>
          <w:tcPr>
            <w:tcW w:w="2857" w:type="dxa"/>
          </w:tcPr>
          <w:p w14:paraId="2171B907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قوانین و آیین</w:t>
            </w: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نامه</w:t>
            </w: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8047" w:type="dxa"/>
            <w:gridSpan w:val="12"/>
          </w:tcPr>
          <w:p w14:paraId="2171B908" w14:textId="77777777" w:rsidR="00E30B17" w:rsidRPr="00F8302F" w:rsidRDefault="003A7853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های کوچک مقیاس</w:t>
            </w:r>
            <w:r w:rsidR="00AC0FE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- بهار 1402</w:t>
            </w:r>
          </w:p>
        </w:tc>
      </w:tr>
      <w:tr w:rsidR="00E30B17" w:rsidRPr="00F8302F" w14:paraId="2171B90C" w14:textId="77777777" w:rsidTr="00DE309A">
        <w:trPr>
          <w:jc w:val="center"/>
        </w:trPr>
        <w:tc>
          <w:tcPr>
            <w:tcW w:w="2857" w:type="dxa"/>
          </w:tcPr>
          <w:p w14:paraId="2171B90A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سیستم</w:t>
            </w: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8047" w:type="dxa"/>
            <w:gridSpan w:val="12"/>
          </w:tcPr>
          <w:p w14:paraId="2171B90B" w14:textId="77777777" w:rsidR="00E30B17" w:rsidRPr="00F8302F" w:rsidRDefault="003A7853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دستورالعمل گلخانه های کوچک مقیاس</w:t>
            </w:r>
          </w:p>
        </w:tc>
      </w:tr>
      <w:tr w:rsidR="00E30B17" w:rsidRPr="00F8302F" w14:paraId="2171B924" w14:textId="77777777" w:rsidTr="00DE309A">
        <w:trPr>
          <w:jc w:val="center"/>
        </w:trPr>
        <w:tc>
          <w:tcPr>
            <w:tcW w:w="2857" w:type="dxa"/>
          </w:tcPr>
          <w:p w14:paraId="2171B90D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t>تعاریف و اصطلاحات</w:t>
            </w:r>
          </w:p>
        </w:tc>
        <w:tc>
          <w:tcPr>
            <w:tcW w:w="8047" w:type="dxa"/>
            <w:gridSpan w:val="12"/>
          </w:tcPr>
          <w:p w14:paraId="2171B90E" w14:textId="77777777" w:rsidR="00E30B17" w:rsidRDefault="003A7853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 دستورالعمل گلخانه های کوچک مقیاس تعاریف </w:t>
            </w:r>
            <w:r w:rsidR="00AC0FE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به شرح ذیل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بیان شده است</w:t>
            </w:r>
            <w:r w:rsidR="00AC0FE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</w:p>
          <w:p w14:paraId="2171B90F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ماده 1- تعاریف: </w:t>
            </w:r>
          </w:p>
          <w:p w14:paraId="2171B910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معاونت امور باغبانی: منظور معاونت امور باغبانی وزارت جهاد کشاورزی می‏باشد. </w:t>
            </w:r>
          </w:p>
          <w:p w14:paraId="2171B911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مجری: منظور مجری طرح توسعه گلخانه های کشور می باشد.</w:t>
            </w:r>
          </w:p>
          <w:p w14:paraId="2171B912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pacing w:val="-4"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سازمان جهاد کشاورزی: منظور سازمان جهاد کشاورزی استان می‏باشد. </w:t>
            </w:r>
          </w:p>
          <w:p w14:paraId="2171B913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نظام صنفی کشاورزی (اتاق اصناف کشاورزی): منظور قواعد و مقررات و تشکل های حرفه ای است که در جهت ایجاد تشکیلات، تعیین وظایف و اختیارات، ساماندهی و نظم بخشی و حمایت از حقوق افراد شاغل در بخش کشاورزی و منابع طبیعی تنظیم و تنسیق می گردد.</w:t>
            </w:r>
          </w:p>
          <w:p w14:paraId="2171B914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گلخانه کوچک مقیاس: به گلخانه هایی اطلاق می گردد که بر اساس طرح تیپ و نقشه های اجرایی و متناسب با اقلیم منطقه و نوع محصول تولیدی و در اراضی داخل محدوده روستاها، شهرها و شهرک های مسکونی و در مساحت‏های برابر و کمتر از 500 متر مربع احداث می شوند.</w:t>
            </w:r>
          </w:p>
          <w:p w14:paraId="2171B915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متقاضی: به کلیه اشخاص حقیقی و حقوقی اطلاق می‏گردد که درخواست پروانه‏های تاسیس، بهره‏برداری، توسعه و کسب، نوسازی ،بازسازی و کسب واحد گلخانه‏ای کوچک مقیاس را دارند. </w:t>
            </w:r>
          </w:p>
          <w:p w14:paraId="2171B916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bookmarkStart w:id="1" w:name="_Hlk133928750"/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تاسیس: مجوزی است که بنا به درخواست متقاضی </w:t>
            </w:r>
            <w:bookmarkStart w:id="2" w:name="_Hlk133928672"/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با رعایت ضوابط و مقررات تعیین شده، توسط اتاق اصناف کشاورزی شهرستان به نام متقاضی صادر می‏شود. </w:t>
            </w:r>
            <w:bookmarkEnd w:id="2"/>
          </w:p>
          <w:bookmarkEnd w:id="1"/>
          <w:p w14:paraId="2171B917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بهره‏برداری: مجوزی است که به منظور بهره‏برداری از واحد گلخانه‏ای کوچک مقیاس پس از اتمام عملیات ساخت گلخانه و نصب تجهیزات، بنابر درخواست متقاضی و با رعایت ضوابط و مقررات تعیین شده به نام متقاضی صادر می‏شود. </w:t>
            </w:r>
          </w:p>
          <w:p w14:paraId="2171B918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پروانه توسعه و کسب: مجوزی است که بنا به درخواست متقاضی صرفا برای آن دسته از متقاضیان توسعه گلخانه کوچک مقیاس تاسقف مقرر که درخواست استفاده از تسهیلات بانکی را دارند، با رعایت ضوابط و مقررات تعیین شده، توسط اتاق اصناف کشاورزی شهرستان به نام متقاضی صادر می‏شود. </w:t>
            </w:r>
          </w:p>
          <w:p w14:paraId="2171B919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نقشه تیپ: مجموعه نقشه‏های مربوط به احداث گلخانه‏های کوچک مقیاس که به صورت الگوی پیشنهادی به پیوست دستورالعمل، اعلام می گردد. </w:t>
            </w:r>
          </w:p>
          <w:p w14:paraId="2171B91A" w14:textId="77777777" w:rsidR="00C15C4F" w:rsidRPr="0038021B" w:rsidRDefault="00C15C4F" w:rsidP="00C15C4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زمین</w:t>
            </w:r>
            <w:r w:rsidRPr="0038021B">
              <w:rPr>
                <w:rFonts w:cs="B Mitra"/>
                <w:b/>
                <w:bCs/>
                <w:sz w:val="16"/>
                <w:szCs w:val="16"/>
                <w:lang w:bidi="fa-IR"/>
              </w:rPr>
              <w:t>:</w:t>
            </w: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38021B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متقاضیان تاسیس گلخانه‏های کوچک مقیاس مکلف به ارائه یکی از </w:t>
            </w:r>
            <w:r w:rsidRPr="0038021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مدارک مالکیت قانونی زمین مورد تقاضا</w:t>
            </w:r>
            <w:r w:rsidRPr="0038021B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به شرح ذیل می‏باشند:</w:t>
            </w:r>
          </w:p>
          <w:p w14:paraId="2171B91B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اصل سند در مورد اراضی دارای اسناد رسمی ( اعم از ششدانگ و مشاعی)</w:t>
            </w:r>
          </w:p>
          <w:p w14:paraId="2171B91C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قولنامه و یا نسق‏های زراعی با ارائه تعهدنامه محضری مبنی بر بلامعارض بودن اراضی محل احداث گلخانه و پذیرش مسئولیت پاسخگویی به معارضین احتمالی</w:t>
            </w:r>
          </w:p>
          <w:p w14:paraId="2171B91D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اجاره‏نامه رسمی به همراه اجازه احداث گلخانه در مورد اراضی استیجاری، در صورت اخذ تسهیلات یکسال بیشتر از مدت بازپرداخت تسهیلات (قراردادهای اجاره در اراضی ملی و دولتی از شروط این بند مستثنی می‏باشند).</w:t>
            </w:r>
          </w:p>
          <w:p w14:paraId="2171B91E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اسناد زمین‏های اصلاحات اراضی مفروز الرعایه</w:t>
            </w:r>
          </w:p>
          <w:p w14:paraId="2171B91F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موافقت کتبی سازمان اوقاف با احداث گلخانه در مورد زمین‏های اوقافی</w:t>
            </w:r>
          </w:p>
          <w:p w14:paraId="2171B920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گواهی اداره ثبت مبنی بر تایید مالکیت متقاضی</w:t>
            </w:r>
          </w:p>
          <w:p w14:paraId="2171B921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احکام قطعیت یافته صادره از محاکم قضایی مبنی بر تحقق مالکیت</w:t>
            </w:r>
          </w:p>
          <w:p w14:paraId="2171B922" w14:textId="77777777" w:rsidR="00C15C4F" w:rsidRPr="0038021B" w:rsidRDefault="00C15C4F" w:rsidP="00C15C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sz w:val="16"/>
                <w:szCs w:val="16"/>
              </w:rPr>
            </w:pPr>
            <w:r w:rsidRPr="0038021B">
              <w:rPr>
                <w:rFonts w:ascii="Times New Roman" w:eastAsia="Times New Roman" w:hAnsi="Times New Roman" w:cs="B Mitra" w:hint="cs"/>
                <w:b/>
                <w:bCs/>
                <w:color w:val="000000"/>
                <w:sz w:val="16"/>
                <w:szCs w:val="16"/>
                <w:rtl/>
              </w:rPr>
              <w:t>قرارداد اجاره و حق تاسیس گلخانه در مورد زمین‏های وابسته به آستان‏های اماکن متبرکه و زیارتگاه‏ها</w:t>
            </w:r>
          </w:p>
          <w:p w14:paraId="2171B923" w14:textId="77777777" w:rsidR="00AC0FEF" w:rsidRPr="00F8302F" w:rsidRDefault="00C15C4F" w:rsidP="00C15C4F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38021B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تبصره1: اراضی معرفی شده توسط متقاضی می‏بایست بلامعارض بوده و در صورت عدم وجود اسناد مالکیت قانونی، موضوع "</w:t>
            </w:r>
            <w:r w:rsidRPr="0038021B">
              <w:rPr>
                <w:rFonts w:cs="B Mitra" w:hint="cs"/>
                <w:b/>
                <w:bCs/>
                <w:color w:val="000000"/>
                <w:spacing w:val="-2"/>
                <w:sz w:val="16"/>
                <w:szCs w:val="16"/>
                <w:rtl/>
                <w:lang w:bidi="fa-IR"/>
              </w:rPr>
              <w:t>پذیرش مسئولیت قانونی رفع معارض احتمالی توسط متقاضی</w:t>
            </w:r>
            <w:r w:rsidRPr="0038021B">
              <w:rPr>
                <w:rFonts w:cs="B Mitra" w:hint="cs"/>
                <w:b/>
                <w:bCs/>
                <w:spacing w:val="-2"/>
                <w:sz w:val="16"/>
                <w:szCs w:val="16"/>
                <w:rtl/>
                <w:lang w:bidi="fa-IR"/>
              </w:rPr>
              <w:t>" در متن تعهدنامه محضری قید گردد.</w:t>
            </w:r>
          </w:p>
        </w:tc>
      </w:tr>
      <w:tr w:rsidR="00E30B17" w:rsidRPr="00F8302F" w14:paraId="2171B926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25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نقاط نظارتی و کنترلی فرآیند</w:t>
            </w:r>
          </w:p>
        </w:tc>
      </w:tr>
      <w:tr w:rsidR="00E30B17" w:rsidRPr="00F8302F" w14:paraId="2171B928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27" w14:textId="77777777" w:rsidR="00E30B17" w:rsidRPr="00F8302F" w:rsidRDefault="00582591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بازدید توسط کارشناس/کارشناسان مربوطه الزامی می باشد.</w:t>
            </w:r>
          </w:p>
        </w:tc>
      </w:tr>
      <w:tr w:rsidR="00E30B17" w:rsidRPr="00F8302F" w14:paraId="2171B92D" w14:textId="77777777" w:rsidTr="00DE309A">
        <w:trPr>
          <w:jc w:val="center"/>
        </w:trPr>
        <w:tc>
          <w:tcPr>
            <w:tcW w:w="3986" w:type="dxa"/>
            <w:gridSpan w:val="2"/>
          </w:tcPr>
          <w:p w14:paraId="2171B929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شاخص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پایش و اندازه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2802" w:type="dxa"/>
            <w:gridSpan w:val="3"/>
          </w:tcPr>
          <w:p w14:paraId="2171B92A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معیارهای پذیرش</w:t>
            </w:r>
          </w:p>
        </w:tc>
        <w:tc>
          <w:tcPr>
            <w:tcW w:w="2240" w:type="dxa"/>
            <w:gridSpan w:val="5"/>
          </w:tcPr>
          <w:p w14:paraId="2171B92B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مسئول پایش و اندازه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  <w:tc>
          <w:tcPr>
            <w:tcW w:w="1876" w:type="dxa"/>
            <w:gridSpan w:val="3"/>
          </w:tcPr>
          <w:p w14:paraId="2171B92C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دوره پایش و اندازه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گیری</w:t>
            </w:r>
          </w:p>
        </w:tc>
      </w:tr>
      <w:tr w:rsidR="00E30B17" w:rsidRPr="00F8302F" w14:paraId="2171B932" w14:textId="77777777" w:rsidTr="00DE309A">
        <w:trPr>
          <w:jc w:val="center"/>
        </w:trPr>
        <w:tc>
          <w:tcPr>
            <w:tcW w:w="3986" w:type="dxa"/>
            <w:gridSpan w:val="2"/>
          </w:tcPr>
          <w:p w14:paraId="2171B92E" w14:textId="77777777" w:rsidR="00E30B17" w:rsidRPr="00F8302F" w:rsidRDefault="003A7853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شاخص های دستورالعمل کوچک مقیاس</w:t>
            </w:r>
          </w:p>
        </w:tc>
        <w:tc>
          <w:tcPr>
            <w:tcW w:w="2802" w:type="dxa"/>
            <w:gridSpan w:val="3"/>
          </w:tcPr>
          <w:p w14:paraId="2171B92F" w14:textId="77777777" w:rsidR="00E30B17" w:rsidRPr="00F8302F" w:rsidRDefault="003A7853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 اساس شاخص های دستورالعمل کوچک مقیاس</w:t>
            </w:r>
          </w:p>
        </w:tc>
        <w:tc>
          <w:tcPr>
            <w:tcW w:w="2240" w:type="dxa"/>
            <w:gridSpan w:val="5"/>
          </w:tcPr>
          <w:p w14:paraId="2171B930" w14:textId="77777777" w:rsidR="00E30B17" w:rsidRPr="00F8302F" w:rsidRDefault="003A7853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سازمان جهادکشاورزی استان ها</w:t>
            </w:r>
          </w:p>
        </w:tc>
        <w:tc>
          <w:tcPr>
            <w:tcW w:w="1876" w:type="dxa"/>
            <w:gridSpan w:val="3"/>
          </w:tcPr>
          <w:p w14:paraId="2171B931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F8302F" w14:paraId="2171B934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33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شرح فرآیند و فعالیت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اصلی آن</w:t>
            </w:r>
          </w:p>
        </w:tc>
      </w:tr>
      <w:tr w:rsidR="00E30B17" w:rsidRPr="00F8302F" w14:paraId="2171B936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35" w14:textId="77777777" w:rsidR="00E30B17" w:rsidRPr="00F8302F" w:rsidRDefault="003A7853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یا تمدید پروانه بهره برداری واحدهای گلخانه ای کوچک مقیاس</w:t>
            </w:r>
          </w:p>
        </w:tc>
      </w:tr>
      <w:tr w:rsidR="00E30B17" w:rsidRPr="00F8302F" w14:paraId="2171B93E" w14:textId="77777777" w:rsidTr="00DE309A">
        <w:trPr>
          <w:cantSplit/>
          <w:trHeight w:val="863"/>
          <w:jc w:val="center"/>
        </w:trPr>
        <w:tc>
          <w:tcPr>
            <w:tcW w:w="2857" w:type="dxa"/>
          </w:tcPr>
          <w:p w14:paraId="2171B937" w14:textId="77777777" w:rsidR="00E30B17" w:rsidRPr="00F8302F" w:rsidRDefault="00E30B17" w:rsidP="002557C7">
            <w:pPr>
              <w:jc w:val="center"/>
              <w:rPr>
                <w:rFonts w:ascii="Times New Roman Bold" w:hAnsi="Times New Roman Bold" w:cs="B Mitra"/>
                <w:b/>
                <w:bCs/>
                <w:w w:val="90"/>
                <w:sz w:val="16"/>
                <w:szCs w:val="16"/>
                <w:rtl/>
                <w:lang w:bidi="fa-IR"/>
              </w:rPr>
            </w:pP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lastRenderedPageBreak/>
              <w:t>ورودی</w:t>
            </w: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ها / تامین</w:t>
            </w:r>
            <w:r w:rsidRPr="00F8302F">
              <w:rPr>
                <w:rFonts w:ascii="Times New Roman Bold" w:hAnsi="Times New Roman Bold" w:cs="B Mitra" w:hint="cs"/>
                <w:b/>
                <w:bCs/>
                <w:w w:val="90"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  <w:tc>
          <w:tcPr>
            <w:tcW w:w="4491" w:type="dxa"/>
            <w:gridSpan w:val="5"/>
          </w:tcPr>
          <w:p w14:paraId="2171B938" w14:textId="77777777" w:rsidR="00EE65E9" w:rsidRPr="00F8302F" w:rsidRDefault="00E30B17" w:rsidP="00582591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ورودی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درخواست متقاضی جهت </w:t>
            </w:r>
            <w:r w:rsidR="005825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بهره برداری از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گلخانه کوچک مقیاس</w:t>
            </w:r>
            <w:r w:rsidR="005825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در سامانه سماک</w:t>
            </w:r>
          </w:p>
          <w:p w14:paraId="2171B939" w14:textId="77777777" w:rsidR="00EE65E9" w:rsidRPr="00F8302F" w:rsidRDefault="00E30B17" w:rsidP="002557C7">
            <w:pPr>
              <w:tabs>
                <w:tab w:val="right" w:pos="3611"/>
              </w:tabs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تامین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 ورودی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ها: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825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درخواست </w:t>
            </w:r>
            <w:r w:rsidR="003A7853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متقاضی</w:t>
            </w:r>
            <w:r w:rsidR="005825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فرم بازدید کارشناس/کارشناسان مربوطه</w:t>
            </w:r>
          </w:p>
          <w:p w14:paraId="2171B93A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نحوه ثبت اطلاعات به شکل زیر می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باشد:</w:t>
            </w:r>
          </w:p>
          <w:p w14:paraId="2171B93B" w14:textId="77777777" w:rsidR="00E30B17" w:rsidRPr="00F8302F" w:rsidRDefault="003A7853" w:rsidP="002557C7">
            <w:pPr>
              <w:numPr>
                <w:ilvl w:val="0"/>
                <w:numId w:val="1"/>
              </w:numPr>
              <w:ind w:left="185" w:hanging="185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مراجعه به سامانه سماک و ثبت درخواست و ارائه مدارک مورد نیاز</w:t>
            </w:r>
            <w:r w:rsidR="005825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حسب دستورالعمل گلخانه های کوچک مقیاس</w:t>
            </w:r>
          </w:p>
        </w:tc>
        <w:tc>
          <w:tcPr>
            <w:tcW w:w="1654" w:type="dxa"/>
            <w:gridSpan w:val="3"/>
            <w:vAlign w:val="center"/>
          </w:tcPr>
          <w:p w14:paraId="2171B93C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خروجی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ها/ مشتریان</w:t>
            </w:r>
          </w:p>
        </w:tc>
        <w:tc>
          <w:tcPr>
            <w:tcW w:w="1902" w:type="dxa"/>
            <w:gridSpan w:val="4"/>
            <w:vAlign w:val="center"/>
          </w:tcPr>
          <w:p w14:paraId="2171B93D" w14:textId="77777777" w:rsidR="00E30B17" w:rsidRPr="00F8302F" w:rsidRDefault="003A7853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صدور مجوز بهره برداری</w:t>
            </w:r>
            <w:r w:rsidR="00582591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از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گلخانه کوچک مقیاس</w:t>
            </w:r>
          </w:p>
        </w:tc>
      </w:tr>
      <w:tr w:rsidR="00E30B17" w:rsidRPr="00F8302F" w14:paraId="2171B940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3F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نمودار فرآیند (بر اساس </w:t>
            </w:r>
            <w:r w:rsidRPr="00F8302F">
              <w:rPr>
                <w:rFonts w:cs="B Mitra"/>
                <w:b/>
                <w:bCs/>
                <w:sz w:val="16"/>
                <w:szCs w:val="16"/>
                <w:lang w:bidi="fa-IR"/>
              </w:rPr>
              <w:t>BPMN2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E30B17" w:rsidRPr="00F8302F" w14:paraId="2171B960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41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</w:p>
          <w:p w14:paraId="2171B942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43" w14:textId="77777777" w:rsidR="00AB28D0" w:rsidRDefault="00AB28D0" w:rsidP="00AB28D0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71B985" wp14:editId="2171B986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92075</wp:posOffset>
                      </wp:positionV>
                      <wp:extent cx="609600" cy="485775"/>
                      <wp:effectExtent l="0" t="0" r="19050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1B9A5" w14:textId="77777777" w:rsidR="00AB28D0" w:rsidRPr="00AD0E7F" w:rsidRDefault="00AB28D0" w:rsidP="00AB28D0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شروع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left:0;text-align:left;margin-left:32.15pt;margin-top:7.25pt;width:48pt;height:38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" fillcolor="white [3201]" strokecolor="#ffc000 [3207]" strokeweight="1pt">
                      <v:stroke joinstyle="miter"/>
                      <v:textbox>
                        <w:txbxContent>
                          <w:p w:rsidR="00AB28D0" w:rsidRPr="00AD0E7F" w:rsidRDefault="00AB28D0" w:rsidP="00AB28D0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شروع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171B944" w14:textId="77777777" w:rsidR="00AB28D0" w:rsidRPr="00DB7B53" w:rsidRDefault="00AB28D0" w:rsidP="00AB28D0">
            <w:pPr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Mitra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71B987" wp14:editId="2171B988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10160</wp:posOffset>
                      </wp:positionV>
                      <wp:extent cx="1428750" cy="495300"/>
                      <wp:effectExtent l="0" t="0" r="19050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1B9A6" w14:textId="77777777" w:rsidR="00AB28D0" w:rsidRPr="00AD0E7F" w:rsidRDefault="00AB28D0" w:rsidP="00AB28D0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درج مدارک مورد نیاز در</w:t>
                                  </w: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سامانه سماک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7" style="position:absolute;left:0;text-align:left;margin-left:164.25pt;margin-top:.8pt;width:112.5pt;height:3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" fillcolor="white [3201]" strokecolor="#ffc000 [3207]" strokeweight="1pt">
                      <v:textbox>
                        <w:txbxContent>
                          <w:p w:rsidR="00AB28D0" w:rsidRPr="00AD0E7F" w:rsidRDefault="00AB28D0" w:rsidP="00AB28D0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درج مدارک مورد نیاز در</w:t>
                            </w: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سامانه سماک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71B945" w14:textId="77777777" w:rsidR="00AB28D0" w:rsidRDefault="00E21D6C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71B989" wp14:editId="2171B98A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99060</wp:posOffset>
                      </wp:positionV>
                      <wp:extent cx="66675" cy="1736090"/>
                      <wp:effectExtent l="19050" t="19050" r="47625" b="16510"/>
                      <wp:wrapNone/>
                      <wp:docPr id="65" name="Up Arrow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1736090"/>
                              </a:xfrm>
                              <a:prstGeom prst="up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65" o:spid="_x0000_s1026" type="#_x0000_t68" style="position:absolute;margin-left:102.9pt;margin-top:7.8pt;width:5.25pt;height:136.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" adj="415" fillcolor="white [3201]" strokecolor="#ffc000 [3207]" strokeweight="1pt">
                      <v:stroke dashstyle="dash"/>
                    </v:shape>
                  </w:pict>
                </mc:Fallback>
              </mc:AlternateContent>
            </w:r>
            <w:r w:rsidR="00AB28D0"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71B98B" wp14:editId="2171B98C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26670</wp:posOffset>
                      </wp:positionV>
                      <wp:extent cx="838200" cy="76200"/>
                      <wp:effectExtent l="0" t="19050" r="38100" b="38100"/>
                      <wp:wrapNone/>
                      <wp:docPr id="40" name="Right Arrow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0" o:spid="_x0000_s1026" type="#_x0000_t13" style="position:absolute;margin-left:88.5pt;margin-top:2.1pt;width:66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" adj="20618" fillcolor="white [3201]" strokecolor="#ffc000 [3207]" strokeweight="1pt"/>
                  </w:pict>
                </mc:Fallback>
              </mc:AlternateContent>
            </w:r>
            <w:r w:rsidR="00AB28D0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   متقاضی</w:t>
            </w:r>
          </w:p>
          <w:p w14:paraId="2171B946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47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71B98D" wp14:editId="2171B98E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128270</wp:posOffset>
                      </wp:positionV>
                      <wp:extent cx="45719" cy="485775"/>
                      <wp:effectExtent l="19050" t="0" r="31115" b="47625"/>
                      <wp:wrapNone/>
                      <wp:docPr id="44" name="Down Arrow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85775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44" o:spid="_x0000_s1026" type="#_x0000_t67" style="position:absolute;margin-left:215.4pt;margin-top:10.1pt;width:3.6pt;height:3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" adj="20584" fillcolor="white [3201]" strokecolor="#ffc000 [3207]" strokeweight="1pt">
                      <v:stroke dashstyle="dash"/>
                    </v:shape>
                  </w:pict>
                </mc:Fallback>
              </mc:AlternateContent>
            </w:r>
          </w:p>
          <w:p w14:paraId="2171B948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49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171B94A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4B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71B98F" wp14:editId="2171B990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66040</wp:posOffset>
                      </wp:positionV>
                      <wp:extent cx="1428750" cy="381000"/>
                      <wp:effectExtent l="0" t="0" r="1905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1B9A7" w14:textId="77777777" w:rsidR="00AB28D0" w:rsidRPr="00AD0E7F" w:rsidRDefault="00AB28D0" w:rsidP="00AB28D0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AD0E7F"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بررسی پرونده و مستندات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8" style="position:absolute;margin-left:164.25pt;margin-top:5.2pt;width:112.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" fillcolor="white [3201]" strokecolor="#ffc000 [3207]" strokeweight="1pt">
                      <v:textbox>
                        <w:txbxContent>
                          <w:p w:rsidR="00AB28D0" w:rsidRPr="00AD0E7F" w:rsidRDefault="00AB28D0" w:rsidP="00AB28D0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AD0E7F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بررسی پرونده و مستندات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71B94C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کارشناس/کارشناسان مربوطه</w:t>
            </w:r>
          </w:p>
          <w:p w14:paraId="2171B94D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4E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71B991" wp14:editId="2171B992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47625</wp:posOffset>
                      </wp:positionV>
                      <wp:extent cx="45085" cy="190500"/>
                      <wp:effectExtent l="19050" t="0" r="31115" b="38100"/>
                      <wp:wrapNone/>
                      <wp:docPr id="46" name="Down Arrow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6" o:spid="_x0000_s1026" type="#_x0000_t67" style="position:absolute;margin-left:215.25pt;margin-top:3.75pt;width:3.55pt;height: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" adj="19044" fillcolor="white [3201]" strokecolor="#ffc000 [3207]" strokeweight="1pt"/>
                  </w:pict>
                </mc:Fallback>
              </mc:AlternateContent>
            </w:r>
          </w:p>
          <w:p w14:paraId="2171B94F" w14:textId="77777777" w:rsidR="00AB28D0" w:rsidRDefault="00E21D6C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71B993" wp14:editId="2171B994">
                      <wp:simplePos x="0" y="0"/>
                      <wp:positionH relativeFrom="column">
                        <wp:posOffset>3580765</wp:posOffset>
                      </wp:positionH>
                      <wp:positionV relativeFrom="paragraph">
                        <wp:posOffset>59690</wp:posOffset>
                      </wp:positionV>
                      <wp:extent cx="1118235" cy="381000"/>
                      <wp:effectExtent l="0" t="0" r="0" b="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23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1B9A8" w14:textId="77777777" w:rsidR="00E21D6C" w:rsidRPr="00AD0E7F" w:rsidRDefault="00E21D6C" w:rsidP="00AB28D0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مستندات کامل است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3" o:spid="_x0000_s1029" style="position:absolute;margin-left:281.95pt;margin-top:4.7pt;width:88.05pt;height:30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" filled="f" stroked="f" strokeweight="1pt">
                      <v:textbox>
                        <w:txbxContent>
                          <w:p w:rsidR="00E21D6C" w:rsidRPr="00AD0E7F" w:rsidRDefault="00E21D6C" w:rsidP="00AB28D0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مستندات کامل است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1B995" wp14:editId="2171B996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48057</wp:posOffset>
                      </wp:positionV>
                      <wp:extent cx="1118235" cy="381000"/>
                      <wp:effectExtent l="0" t="0" r="0" b="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23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1B9A9" w14:textId="77777777" w:rsidR="00AB28D0" w:rsidRPr="00AD0E7F" w:rsidRDefault="00E21D6C" w:rsidP="00E21D6C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نیست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54" o:spid="_x0000_s1030" style="position:absolute;margin-left:108.1pt;margin-top:3.8pt;width:88.05pt;height:30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" filled="f" stroked="f" strokeweight="1pt">
                      <v:textbox>
                        <w:txbxContent>
                          <w:p w:rsidR="00AB28D0" w:rsidRPr="00AD0E7F" w:rsidRDefault="00E21D6C" w:rsidP="00E21D6C">
                            <w:pPr>
                              <w:jc w:val="center"/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نیست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71B997" wp14:editId="2171B998">
                      <wp:simplePos x="0" y="0"/>
                      <wp:positionH relativeFrom="column">
                        <wp:posOffset>2435157</wp:posOffset>
                      </wp:positionH>
                      <wp:positionV relativeFrom="paragraph">
                        <wp:posOffset>75957</wp:posOffset>
                      </wp:positionV>
                      <wp:extent cx="648200" cy="568257"/>
                      <wp:effectExtent l="19050" t="19050" r="38100" b="41910"/>
                      <wp:wrapNone/>
                      <wp:docPr id="2" name="Diamon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200" cy="568257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2" o:spid="_x0000_s1026" type="#_x0000_t4" style="position:absolute;margin-left:191.75pt;margin-top:6pt;width:51.05pt;height:44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" fillcolor="white [3201]" strokecolor="#ffc000 [3207]" strokeweight="1pt"/>
                  </w:pict>
                </mc:Fallback>
              </mc:AlternateContent>
            </w:r>
          </w:p>
          <w:p w14:paraId="2171B950" w14:textId="77777777" w:rsidR="00AB28D0" w:rsidRDefault="00E21D6C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71B999" wp14:editId="2171B99A">
                      <wp:simplePos x="0" y="0"/>
                      <wp:positionH relativeFrom="column">
                        <wp:posOffset>3077290</wp:posOffset>
                      </wp:positionH>
                      <wp:positionV relativeFrom="paragraph">
                        <wp:posOffset>134350</wp:posOffset>
                      </wp:positionV>
                      <wp:extent cx="2042809" cy="135890"/>
                      <wp:effectExtent l="0" t="19050" r="33655" b="35560"/>
                      <wp:wrapNone/>
                      <wp:docPr id="50" name="Right Arrow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2809" cy="13589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50" o:spid="_x0000_s1026" type="#_x0000_t13" style="position:absolute;margin-left:242.3pt;margin-top:10.6pt;width:160.85pt;height:1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" adj="20882" fillcolor="white [3201]" strokecolor="#ffc000 [3207]" strokeweight="1pt"/>
                  </w:pict>
                </mc:Fallback>
              </mc:AlternateContent>
            </w:r>
          </w:p>
          <w:p w14:paraId="2171B951" w14:textId="77777777" w:rsidR="00AB28D0" w:rsidRDefault="00E21D6C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71B99B" wp14:editId="2171B99C">
                      <wp:simplePos x="0" y="0"/>
                      <wp:positionH relativeFrom="column">
                        <wp:posOffset>5119370</wp:posOffset>
                      </wp:positionH>
                      <wp:positionV relativeFrom="paragraph">
                        <wp:posOffset>115570</wp:posOffset>
                      </wp:positionV>
                      <wp:extent cx="45085" cy="408305"/>
                      <wp:effectExtent l="19050" t="0" r="31115" b="29845"/>
                      <wp:wrapNone/>
                      <wp:docPr id="55" name="Down Arrow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08305"/>
                              </a:xfrm>
                              <a:prstGeom prst="down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55" o:spid="_x0000_s1026" type="#_x0000_t67" style="position:absolute;margin-left:403.1pt;margin-top:9.1pt;width:3.55pt;height:3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" adj="20407" fillcolor="white [3201]" strokecolor="#ffc000 [3207]" strokeweight="1pt">
                      <v:stroke dashstyle="dash"/>
                    </v:shape>
                  </w:pict>
                </mc:Fallback>
              </mc:AlternateContent>
            </w: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71B99D" wp14:editId="2171B99E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-10795</wp:posOffset>
                      </wp:positionV>
                      <wp:extent cx="1089025" cy="45085"/>
                      <wp:effectExtent l="19050" t="19050" r="15875" b="31115"/>
                      <wp:wrapNone/>
                      <wp:docPr id="64" name="Left Arrow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89025" cy="45085"/>
                              </a:xfrm>
                              <a:prstGeom prst="leftArrow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64" o:spid="_x0000_s1026" type="#_x0000_t66" style="position:absolute;margin-left:105.95pt;margin-top:-.85pt;width:85.75pt;height:3.55pt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" adj="447" fillcolor="white [3201]" strokecolor="#ffc000 [3207]" strokeweight="1pt">
                      <v:stroke dashstyle="dash"/>
                    </v:shape>
                  </w:pict>
                </mc:Fallback>
              </mc:AlternateContent>
            </w:r>
          </w:p>
          <w:p w14:paraId="2171B952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53" w14:textId="77777777" w:rsidR="00AB28D0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171B954" w14:textId="77777777" w:rsidR="00AB28D0" w:rsidRDefault="00E21D6C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71B99F" wp14:editId="2171B9A0">
                      <wp:simplePos x="0" y="0"/>
                      <wp:positionH relativeFrom="column">
                        <wp:posOffset>4539183</wp:posOffset>
                      </wp:positionH>
                      <wp:positionV relativeFrom="paragraph">
                        <wp:posOffset>57785</wp:posOffset>
                      </wp:positionV>
                      <wp:extent cx="1266825" cy="438150"/>
                      <wp:effectExtent l="0" t="0" r="28575" b="1905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1B9AA" w14:textId="77777777" w:rsidR="00AB28D0" w:rsidRPr="00AD0E7F" w:rsidRDefault="00AB28D0" w:rsidP="00AB28D0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تائید نهائی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9" o:spid="_x0000_s1031" style="position:absolute;margin-left:357.4pt;margin-top:4.55pt;width:99.75pt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" fillcolor="white [3201]" strokecolor="#ffc000 [3207]" strokeweight="1pt">
                      <v:textbox>
                        <w:txbxContent>
                          <w:p w:rsidR="00AB28D0" w:rsidRPr="00AD0E7F" w:rsidRDefault="00AB28D0" w:rsidP="00AB28D0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تائید نهائی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71B955" w14:textId="77777777" w:rsidR="00AB28D0" w:rsidRPr="00DB7B53" w:rsidRDefault="00AB28D0" w:rsidP="00AB28D0">
            <w:pPr>
              <w:jc w:val="right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رئیس سازمان جهاد کشاورزی استان</w:t>
            </w:r>
          </w:p>
          <w:p w14:paraId="2171B956" w14:textId="77777777" w:rsidR="00AB28D0" w:rsidRDefault="00AB28D0" w:rsidP="00AB28D0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57" w14:textId="77777777" w:rsidR="00AB28D0" w:rsidRDefault="00E21D6C" w:rsidP="00AB28D0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71B9A1" wp14:editId="2171B9A2">
                      <wp:simplePos x="0" y="0"/>
                      <wp:positionH relativeFrom="column">
                        <wp:posOffset>5025390</wp:posOffset>
                      </wp:positionH>
                      <wp:positionV relativeFrom="paragraph">
                        <wp:posOffset>43815</wp:posOffset>
                      </wp:positionV>
                      <wp:extent cx="47625" cy="552450"/>
                      <wp:effectExtent l="19050" t="0" r="47625" b="38100"/>
                      <wp:wrapNone/>
                      <wp:docPr id="61" name="Down Arrow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5524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own Arrow 61" o:spid="_x0000_s1026" type="#_x0000_t67" style="position:absolute;margin-left:395.7pt;margin-top:3.45pt;width:3.75pt;height:4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" adj="20669" fillcolor="white [3201]" strokecolor="#ffc000 [3207]" strokeweight="1pt"/>
                  </w:pict>
                </mc:Fallback>
              </mc:AlternateContent>
            </w:r>
          </w:p>
          <w:p w14:paraId="2171B958" w14:textId="77777777" w:rsidR="00AB28D0" w:rsidRDefault="00AB28D0" w:rsidP="00AB28D0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59" w14:textId="77777777" w:rsidR="00AB28D0" w:rsidRDefault="00AB28D0" w:rsidP="00AB28D0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5A" w14:textId="77777777" w:rsidR="00AB28D0" w:rsidRDefault="00E21D6C" w:rsidP="00AB28D0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71B9A3" wp14:editId="2171B9A4">
                      <wp:simplePos x="0" y="0"/>
                      <wp:positionH relativeFrom="column">
                        <wp:posOffset>4779010</wp:posOffset>
                      </wp:positionH>
                      <wp:positionV relativeFrom="paragraph">
                        <wp:posOffset>139700</wp:posOffset>
                      </wp:positionV>
                      <wp:extent cx="609600" cy="485775"/>
                      <wp:effectExtent l="0" t="0" r="19050" b="2857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485775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1B9AB" w14:textId="77777777" w:rsidR="00AB28D0" w:rsidRPr="00AD0E7F" w:rsidRDefault="00AB28D0" w:rsidP="00AB28D0">
                                  <w:pPr>
                                    <w:jc w:val="center"/>
                                    <w:rPr>
                                      <w:rFonts w:cs="B Mitra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پایان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2" o:spid="_x0000_s1032" style="position:absolute;left:0;text-align:left;margin-left:376.3pt;margin-top:11pt;width:48pt;height:38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" fillcolor="white [3201]" strokecolor="#ffc000 [3207]" strokeweight="1pt">
                      <v:stroke joinstyle="miter"/>
                      <v:textbox>
                        <w:txbxContent>
                          <w:p w:rsidR="00AB28D0" w:rsidRPr="00AD0E7F" w:rsidRDefault="00AB28D0" w:rsidP="00AB28D0">
                            <w:pPr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171B95B" w14:textId="77777777" w:rsidR="00AB28D0" w:rsidRDefault="00AB28D0" w:rsidP="00AB28D0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5C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5D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  <w:p w14:paraId="2171B95E" w14:textId="77777777" w:rsidR="00E30B17" w:rsidRPr="00F8302F" w:rsidRDefault="00E30B17" w:rsidP="00AB28D0">
            <w:pPr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</w:p>
          <w:p w14:paraId="2171B95F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F8302F" w14:paraId="2171B962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61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سوابق بازنگری فرآیند</w:t>
            </w:r>
          </w:p>
        </w:tc>
      </w:tr>
      <w:tr w:rsidR="00E30B17" w:rsidRPr="00F8302F" w14:paraId="2171B967" w14:textId="77777777" w:rsidTr="00DE309A">
        <w:trPr>
          <w:jc w:val="center"/>
        </w:trPr>
        <w:tc>
          <w:tcPr>
            <w:tcW w:w="4573" w:type="dxa"/>
            <w:gridSpan w:val="3"/>
          </w:tcPr>
          <w:p w14:paraId="2171B963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تاریخ بازنگری</w:t>
            </w:r>
          </w:p>
        </w:tc>
        <w:tc>
          <w:tcPr>
            <w:tcW w:w="2215" w:type="dxa"/>
            <w:gridSpan w:val="2"/>
          </w:tcPr>
          <w:p w14:paraId="2171B964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مستندات، سوابق و گزارش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های مرتبط</w:t>
            </w:r>
          </w:p>
        </w:tc>
        <w:tc>
          <w:tcPr>
            <w:tcW w:w="2240" w:type="dxa"/>
            <w:gridSpan w:val="5"/>
          </w:tcPr>
          <w:p w14:paraId="2171B965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سطح بلوغ فرآیندی</w:t>
            </w:r>
          </w:p>
        </w:tc>
        <w:tc>
          <w:tcPr>
            <w:tcW w:w="1876" w:type="dxa"/>
            <w:gridSpan w:val="3"/>
          </w:tcPr>
          <w:p w14:paraId="2171B966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خلاصه نتایج و بهبودها</w:t>
            </w:r>
          </w:p>
        </w:tc>
      </w:tr>
      <w:tr w:rsidR="00E30B17" w:rsidRPr="00F8302F" w14:paraId="2171B96C" w14:textId="77777777" w:rsidTr="00DE309A">
        <w:trPr>
          <w:jc w:val="center"/>
        </w:trPr>
        <w:tc>
          <w:tcPr>
            <w:tcW w:w="4573" w:type="dxa"/>
            <w:gridSpan w:val="3"/>
          </w:tcPr>
          <w:p w14:paraId="2171B968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15" w:type="dxa"/>
            <w:gridSpan w:val="2"/>
          </w:tcPr>
          <w:p w14:paraId="2171B969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40" w:type="dxa"/>
            <w:gridSpan w:val="5"/>
          </w:tcPr>
          <w:p w14:paraId="2171B96A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76" w:type="dxa"/>
            <w:gridSpan w:val="3"/>
          </w:tcPr>
          <w:p w14:paraId="2171B96B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F8302F" w14:paraId="2171B971" w14:textId="77777777" w:rsidTr="00DE309A">
        <w:trPr>
          <w:jc w:val="center"/>
        </w:trPr>
        <w:tc>
          <w:tcPr>
            <w:tcW w:w="4573" w:type="dxa"/>
            <w:gridSpan w:val="3"/>
          </w:tcPr>
          <w:p w14:paraId="2171B96D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15" w:type="dxa"/>
            <w:gridSpan w:val="2"/>
          </w:tcPr>
          <w:p w14:paraId="2171B96E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240" w:type="dxa"/>
            <w:gridSpan w:val="5"/>
          </w:tcPr>
          <w:p w14:paraId="2171B96F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76" w:type="dxa"/>
            <w:gridSpan w:val="3"/>
          </w:tcPr>
          <w:p w14:paraId="2171B970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F8302F" w14:paraId="2171B973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72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E30B17" w:rsidRPr="00F8302F" w14:paraId="2171B975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74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توزیع مستندات فرآیند</w:t>
            </w:r>
          </w:p>
        </w:tc>
      </w:tr>
      <w:tr w:rsidR="00E30B17" w:rsidRPr="00F8302F" w14:paraId="2171B977" w14:textId="77777777" w:rsidTr="00DE309A">
        <w:trPr>
          <w:jc w:val="center"/>
        </w:trPr>
        <w:tc>
          <w:tcPr>
            <w:tcW w:w="10904" w:type="dxa"/>
            <w:gridSpan w:val="13"/>
          </w:tcPr>
          <w:p w14:paraId="2171B976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E30B17" w:rsidRPr="00F8302F" w14:paraId="2171B97B" w14:textId="77777777" w:rsidTr="00DE309A">
        <w:trPr>
          <w:jc w:val="center"/>
        </w:trPr>
        <w:tc>
          <w:tcPr>
            <w:tcW w:w="5040" w:type="dxa"/>
            <w:gridSpan w:val="4"/>
          </w:tcPr>
          <w:p w14:paraId="2171B978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تهیه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  <w:tc>
          <w:tcPr>
            <w:tcW w:w="3442" w:type="dxa"/>
            <w:gridSpan w:val="4"/>
          </w:tcPr>
          <w:p w14:paraId="2171B979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تاییدکننده</w:t>
            </w:r>
          </w:p>
        </w:tc>
        <w:tc>
          <w:tcPr>
            <w:tcW w:w="2422" w:type="dxa"/>
            <w:gridSpan w:val="5"/>
          </w:tcPr>
          <w:p w14:paraId="2171B97A" w14:textId="77777777" w:rsidR="00E30B17" w:rsidRPr="00F8302F" w:rsidRDefault="00E30B17" w:rsidP="002557C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تصویب</w:t>
            </w: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softHyphen/>
              <w:t>کننده</w:t>
            </w:r>
          </w:p>
        </w:tc>
      </w:tr>
      <w:tr w:rsidR="00E30B17" w:rsidRPr="00F8302F" w14:paraId="2171B982" w14:textId="77777777" w:rsidTr="00DE309A">
        <w:trPr>
          <w:jc w:val="center"/>
        </w:trPr>
        <w:tc>
          <w:tcPr>
            <w:tcW w:w="5040" w:type="dxa"/>
            <w:gridSpan w:val="4"/>
          </w:tcPr>
          <w:p w14:paraId="2171B97C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DE309A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حمیدرضا شریعتمدار  معاون طرح توسعه گلخانه ها </w:t>
            </w:r>
          </w:p>
          <w:p w14:paraId="2171B97D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3442" w:type="dxa"/>
            <w:gridSpan w:val="4"/>
          </w:tcPr>
          <w:p w14:paraId="2171B97E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  <w:r w:rsidR="00DE309A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مهدی لطفی زاده </w:t>
            </w:r>
            <w:r w:rsidR="00DE309A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DE309A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مجری طرح توسعه گلخانه ها</w:t>
            </w:r>
          </w:p>
          <w:p w14:paraId="2171B97F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  <w:tc>
          <w:tcPr>
            <w:tcW w:w="2422" w:type="dxa"/>
            <w:gridSpan w:val="5"/>
          </w:tcPr>
          <w:p w14:paraId="2171B980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سمت:</w:t>
            </w:r>
          </w:p>
          <w:p w14:paraId="2171B981" w14:textId="77777777" w:rsidR="00E30B17" w:rsidRPr="00F8302F" w:rsidRDefault="00E30B17" w:rsidP="002557C7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F8302F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امضا:</w:t>
            </w:r>
          </w:p>
        </w:tc>
      </w:tr>
    </w:tbl>
    <w:p w14:paraId="2171B983" w14:textId="77777777" w:rsidR="00E30B17" w:rsidRPr="00F8302F" w:rsidRDefault="00E30B17" w:rsidP="002557C7">
      <w:pPr>
        <w:jc w:val="center"/>
        <w:rPr>
          <w:rFonts w:cs="B Mitra"/>
          <w:b/>
          <w:bCs/>
          <w:sz w:val="16"/>
          <w:szCs w:val="16"/>
          <w:rtl/>
          <w:lang w:bidi="fa-IR"/>
        </w:rPr>
      </w:pPr>
    </w:p>
    <w:p w14:paraId="2171B984" w14:textId="77777777" w:rsidR="0086760B" w:rsidRPr="00F8302F" w:rsidRDefault="0086760B" w:rsidP="005970C8">
      <w:pPr>
        <w:jc w:val="center"/>
        <w:rPr>
          <w:rFonts w:cs="B Mitra"/>
          <w:b/>
          <w:bCs/>
          <w:sz w:val="16"/>
          <w:szCs w:val="16"/>
        </w:rPr>
      </w:pPr>
    </w:p>
    <w:sectPr w:rsidR="0086760B" w:rsidRPr="00F8302F" w:rsidSect="00D03B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93"/>
    <w:multiLevelType w:val="hybridMultilevel"/>
    <w:tmpl w:val="6020015C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14694C"/>
    <w:rsid w:val="002557C7"/>
    <w:rsid w:val="003A7853"/>
    <w:rsid w:val="003B0F86"/>
    <w:rsid w:val="003E6A0C"/>
    <w:rsid w:val="00580630"/>
    <w:rsid w:val="00582591"/>
    <w:rsid w:val="00583E7C"/>
    <w:rsid w:val="005970C8"/>
    <w:rsid w:val="006F47B0"/>
    <w:rsid w:val="00752DBB"/>
    <w:rsid w:val="007D4716"/>
    <w:rsid w:val="0086760B"/>
    <w:rsid w:val="008A5F59"/>
    <w:rsid w:val="00930CC6"/>
    <w:rsid w:val="00AB28D0"/>
    <w:rsid w:val="00AC0FEF"/>
    <w:rsid w:val="00C15C4F"/>
    <w:rsid w:val="00CF541A"/>
    <w:rsid w:val="00D03B70"/>
    <w:rsid w:val="00D538EA"/>
    <w:rsid w:val="00DB1F5E"/>
    <w:rsid w:val="00DE309A"/>
    <w:rsid w:val="00E21D6C"/>
    <w:rsid w:val="00E30B17"/>
    <w:rsid w:val="00EE65E9"/>
    <w:rsid w:val="00F8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1B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F1E2D-7B0A-4DBF-BB49-407BA2E0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2024-03-16T05:51:00Z</dcterms:created>
  <dcterms:modified xsi:type="dcterms:W3CDTF">2024-03-16T05:51:00Z</dcterms:modified>
</cp:coreProperties>
</file>